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23C" w:rsidRDefault="001D523C"/>
    <w:p w:rsidR="00747BD6" w:rsidRDefault="001D523C">
      <w:r w:rsidRPr="001D523C">
        <w:t>https://qldraceways.com.au/bikes/classic-bike</w:t>
      </w:r>
      <w:r>
        <w:tab/>
      </w:r>
      <w:r>
        <w:tab/>
        <w:t>Jan 2019</w:t>
      </w:r>
    </w:p>
    <w:p w:rsidR="001D523C" w:rsidRPr="001D523C" w:rsidRDefault="001D523C" w:rsidP="001D52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AU"/>
        </w:rPr>
        <w:drawing>
          <wp:inline distT="0" distB="0" distL="0" distR="0">
            <wp:extent cx="5762625" cy="1152525"/>
            <wp:effectExtent l="19050" t="0" r="0" b="0"/>
            <wp:docPr id="1" name="Picture 1" descr="Classic Bik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assic Bik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699" cy="1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23C" w:rsidRPr="001D523C" w:rsidRDefault="001D523C" w:rsidP="001D523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AU"/>
        </w:rPr>
      </w:pPr>
      <w:r w:rsidRPr="001D523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AU"/>
        </w:rPr>
        <w:t xml:space="preserve">Classic Bike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AU"/>
        </w:rPr>
        <w:t>Lakeside</w:t>
      </w:r>
    </w:p>
    <w:p w:rsidR="001D523C" w:rsidRPr="001D523C" w:rsidRDefault="001D523C" w:rsidP="001D5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>Motorcycle ride days for classic bikes (pre January 1991).</w:t>
      </w: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</w: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Fun and laidback track days aimed at getting old bikes out of the shed/garage and back into regular use. These days are not for racing or racing practice, they are ride at your own pace days with passing only on the straights.</w:t>
      </w:r>
    </w:p>
    <w:p w:rsidR="001D523C" w:rsidRPr="001D523C" w:rsidRDefault="001D523C" w:rsidP="001D5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>Open to all types and all sizes, sidecars included.</w:t>
      </w:r>
    </w:p>
    <w:p w:rsidR="001D523C" w:rsidRPr="001D523C" w:rsidRDefault="001D523C" w:rsidP="001D5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>These days are held on the iconic Lakeside Park circuit in Kurwongbah, Brisbane.</w:t>
      </w:r>
    </w:p>
    <w:p w:rsidR="001D523C" w:rsidRPr="001D523C" w:rsidRDefault="001D523C" w:rsidP="001D5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>Rider entry is $100 p/rider, Swingers need to sign on and will need a Racers Licence but are a part of the riders entry fee.</w:t>
      </w:r>
    </w:p>
    <w:p w:rsidR="001D523C" w:rsidRPr="001D523C" w:rsidRDefault="001D523C" w:rsidP="001D52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Riders will require a RACERS Clubman licence for access to the circuit, these can be acquired from the circuit on the day for the cost of $20 per event or $65 for an annual licence. These events do not use MA </w:t>
      </w:r>
      <w:proofErr w:type="spellStart"/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>licencing</w:t>
      </w:r>
      <w:proofErr w:type="spellEnd"/>
      <w:r w:rsidRPr="001D523C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at all.</w:t>
      </w:r>
    </w:p>
    <w:p w:rsidR="001D523C" w:rsidRPr="001D523C" w:rsidRDefault="001D523C" w:rsidP="001D523C">
      <w:pPr>
        <w:pStyle w:val="Heading3"/>
        <w:rPr>
          <w:sz w:val="32"/>
          <w:szCs w:val="32"/>
        </w:rPr>
      </w:pPr>
      <w:r w:rsidRPr="001D523C">
        <w:rPr>
          <w:sz w:val="32"/>
          <w:szCs w:val="32"/>
        </w:rPr>
        <w:t xml:space="preserve">Entry Costs </w:t>
      </w:r>
    </w:p>
    <w:p w:rsidR="001D523C" w:rsidRPr="001D523C" w:rsidRDefault="001D523C" w:rsidP="001D523C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1D523C">
        <w:rPr>
          <w:sz w:val="24"/>
          <w:szCs w:val="24"/>
        </w:rPr>
        <w:t>Rider Entry</w:t>
      </w:r>
      <w:r w:rsidRPr="001D523C">
        <w:rPr>
          <w:sz w:val="24"/>
          <w:szCs w:val="24"/>
        </w:rPr>
        <w:tab/>
      </w:r>
      <w:r w:rsidRPr="001D523C">
        <w:rPr>
          <w:sz w:val="24"/>
          <w:szCs w:val="24"/>
        </w:rPr>
        <w:tab/>
      </w:r>
      <w:r w:rsidRPr="001D523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D523C">
        <w:rPr>
          <w:rStyle w:val="Strong"/>
          <w:sz w:val="24"/>
          <w:szCs w:val="24"/>
        </w:rPr>
        <w:t>$100.00</w:t>
      </w:r>
      <w:r w:rsidRPr="001D523C">
        <w:rPr>
          <w:sz w:val="24"/>
          <w:szCs w:val="24"/>
        </w:rPr>
        <w:t xml:space="preserve"> </w:t>
      </w:r>
    </w:p>
    <w:p w:rsidR="001D523C" w:rsidRPr="001D523C" w:rsidRDefault="001D523C" w:rsidP="001D523C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1D523C">
        <w:rPr>
          <w:sz w:val="24"/>
          <w:szCs w:val="24"/>
        </w:rPr>
        <w:t>RACERS Licence (Single Event)</w:t>
      </w:r>
      <w:r w:rsidRPr="001D523C">
        <w:rPr>
          <w:sz w:val="24"/>
          <w:szCs w:val="24"/>
        </w:rPr>
        <w:tab/>
      </w:r>
      <w:r w:rsidRPr="001D523C">
        <w:rPr>
          <w:rStyle w:val="Strong"/>
          <w:sz w:val="24"/>
          <w:szCs w:val="24"/>
        </w:rPr>
        <w:t>$20.00</w:t>
      </w:r>
      <w:r w:rsidRPr="001D523C">
        <w:rPr>
          <w:sz w:val="24"/>
          <w:szCs w:val="24"/>
        </w:rPr>
        <w:t xml:space="preserve"> </w:t>
      </w:r>
    </w:p>
    <w:p w:rsidR="001D523C" w:rsidRPr="001D523C" w:rsidRDefault="001D523C" w:rsidP="001D523C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1D523C">
        <w:rPr>
          <w:sz w:val="24"/>
          <w:szCs w:val="24"/>
        </w:rPr>
        <w:t>RACERS Licence (Annual)</w:t>
      </w:r>
      <w:r w:rsidRPr="001D523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D523C">
        <w:rPr>
          <w:rStyle w:val="Strong"/>
          <w:sz w:val="24"/>
          <w:szCs w:val="24"/>
        </w:rPr>
        <w:t>$65.00</w:t>
      </w:r>
    </w:p>
    <w:p w:rsidR="001D523C" w:rsidRDefault="001D523C"/>
    <w:sectPr w:rsidR="001D523C" w:rsidSect="00DC54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A1747"/>
    <w:multiLevelType w:val="multilevel"/>
    <w:tmpl w:val="A8D8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D523C"/>
    <w:rsid w:val="001D523C"/>
    <w:rsid w:val="006C6B33"/>
    <w:rsid w:val="00715E64"/>
    <w:rsid w:val="009500B9"/>
    <w:rsid w:val="00A824E2"/>
    <w:rsid w:val="00DC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499"/>
  </w:style>
  <w:style w:type="paragraph" w:styleId="Heading1">
    <w:name w:val="heading 1"/>
    <w:basedOn w:val="Normal"/>
    <w:link w:val="Heading1Char"/>
    <w:uiPriority w:val="9"/>
    <w:qFormat/>
    <w:rsid w:val="001D52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23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23C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1D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23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2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1D52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6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9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67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7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8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8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56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64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097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784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</dc:creator>
  <cp:lastModifiedBy>RR</cp:lastModifiedBy>
  <cp:revision>1</cp:revision>
  <dcterms:created xsi:type="dcterms:W3CDTF">2019-01-22T11:43:00Z</dcterms:created>
  <dcterms:modified xsi:type="dcterms:W3CDTF">2019-01-22T11:47:00Z</dcterms:modified>
</cp:coreProperties>
</file>